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3480" w:rsidRDefault="00033480" w:rsidP="003B0608">
      <w:pPr>
        <w:rPr>
          <w:sz w:val="24"/>
          <w:szCs w:val="24"/>
          <w:rtl/>
        </w:rPr>
      </w:pPr>
      <w:bookmarkStart w:id="0" w:name="_GoBack"/>
      <w:bookmarkEnd w:id="0"/>
    </w:p>
    <w:p w:rsidR="00033480" w:rsidRDefault="00033480" w:rsidP="003B0608">
      <w:pPr>
        <w:rPr>
          <w:sz w:val="24"/>
          <w:szCs w:val="24"/>
          <w:rtl/>
        </w:rPr>
      </w:pPr>
    </w:p>
    <w:p w:rsidR="00033480" w:rsidRDefault="00033480" w:rsidP="003B0608">
      <w:pPr>
        <w:rPr>
          <w:sz w:val="24"/>
          <w:szCs w:val="24"/>
          <w:rtl/>
        </w:rPr>
      </w:pPr>
    </w:p>
    <w:p w:rsidR="009C4BF7" w:rsidRPr="00033480" w:rsidRDefault="009C4BF7" w:rsidP="003B0608">
      <w:pPr>
        <w:rPr>
          <w:sz w:val="24"/>
          <w:szCs w:val="24"/>
          <w:rtl/>
        </w:rPr>
      </w:pPr>
      <w:r w:rsidRPr="00033480">
        <w:rPr>
          <w:sz w:val="24"/>
          <w:szCs w:val="24"/>
          <w:rtl/>
        </w:rPr>
        <w:t>1006079</w:t>
      </w:r>
    </w:p>
    <w:p w:rsidR="009C4BF7" w:rsidRDefault="009C4BF7" w:rsidP="003B0608">
      <w:pPr>
        <w:rPr>
          <w:rtl/>
        </w:rPr>
      </w:pPr>
      <w:r w:rsidRPr="00033480">
        <w:rPr>
          <w:sz w:val="36"/>
          <w:szCs w:val="36"/>
          <w:rtl/>
        </w:rPr>
        <w:t>כסא רחצה לבן טלסקופי לאמבט</w:t>
      </w:r>
    </w:p>
    <w:p w:rsidR="009C4BF7" w:rsidRDefault="009C4BF7" w:rsidP="003B0608">
      <w:pPr>
        <w:rPr>
          <w:rtl/>
        </w:rPr>
      </w:pPr>
    </w:p>
    <w:p w:rsidR="009C4BF7" w:rsidRDefault="009C4BF7" w:rsidP="003B0608">
      <w:pPr>
        <w:rPr>
          <w:rtl/>
        </w:rPr>
      </w:pPr>
      <w:r>
        <w:rPr>
          <w:rFonts w:ascii="Arial" w:hAnsi="Arial" w:cs="Arial"/>
          <w:color w:val="000000"/>
          <w:sz w:val="23"/>
          <w:szCs w:val="23"/>
          <w:shd w:val="clear" w:color="auto" w:fill="FFFFFF"/>
          <w:rtl/>
        </w:rPr>
        <w:t>כיסא אמבט זה עם משענת גב מספק את כל הנוחות והסיוע של כיסאות אמבטיה יוקרתיים יותר במחיר מציאה. גם מושב הכיסא וגם גב הכיסא משופעים בשביל נוחות מירבית ועם חורי ניקוז בשביל לצמצם החלקה. הרגליים הזוויתיות על הכיסא מוסיפות עוד יציבות והם ניתנים להגבהה קלה. מסגרת האלומיניום של הכיסא מעניקות לו את החוזק הנחוץ לו תוך שמירה על משקל נמוך ביותר. הכיסא מגיע מורכב</w:t>
      </w:r>
      <w:r>
        <w:rPr>
          <w:rFonts w:ascii="Arial" w:hAnsi="Arial" w:cs="Arial"/>
          <w:color w:val="000000"/>
          <w:sz w:val="23"/>
          <w:szCs w:val="23"/>
          <w:shd w:val="clear" w:color="auto" w:fill="FFFFFF"/>
        </w:rPr>
        <w:t>.</w:t>
      </w:r>
    </w:p>
    <w:p w:rsidR="00033480" w:rsidRDefault="00033480" w:rsidP="003B0608">
      <w:pPr>
        <w:rPr>
          <w:rtl/>
        </w:rPr>
      </w:pPr>
    </w:p>
    <w:p w:rsidR="00033480" w:rsidRDefault="00033480" w:rsidP="003B0608">
      <w:pPr>
        <w:rPr>
          <w:rtl/>
        </w:rPr>
      </w:pPr>
    </w:p>
    <w:p w:rsidR="00033480" w:rsidRDefault="00033480" w:rsidP="003B0608">
      <w:pPr>
        <w:rPr>
          <w:rtl/>
        </w:rPr>
      </w:pPr>
    </w:p>
    <w:p w:rsidR="00033480" w:rsidRDefault="00033480" w:rsidP="003B0608">
      <w:pPr>
        <w:rPr>
          <w:rtl/>
        </w:rPr>
      </w:pPr>
    </w:p>
    <w:p w:rsidR="00033480" w:rsidRDefault="00033480" w:rsidP="003B0608">
      <w:pPr>
        <w:rPr>
          <w:rtl/>
        </w:rPr>
      </w:pPr>
    </w:p>
    <w:p w:rsidR="009C4BF7" w:rsidRDefault="009C4BF7" w:rsidP="003B0608">
      <w:pPr>
        <w:rPr>
          <w:rtl/>
        </w:rPr>
      </w:pPr>
    </w:p>
    <w:p w:rsidR="009C4BF7" w:rsidRDefault="009C4BF7" w:rsidP="003B0608">
      <w:pPr>
        <w:rPr>
          <w:rtl/>
        </w:rPr>
      </w:pPr>
    </w:p>
    <w:p w:rsidR="008C141D" w:rsidRPr="003B0608" w:rsidRDefault="009C4BF7" w:rsidP="003B0608">
      <w:pPr>
        <w:rPr>
          <w:rtl/>
        </w:rPr>
      </w:pPr>
      <w:r>
        <w:rPr>
          <w:lang w:val="en-US"/>
        </w:rPr>
        <w:drawing>
          <wp:inline distT="0" distB="0" distL="0" distR="0">
            <wp:extent cx="2266950" cy="2266950"/>
            <wp:effectExtent l="0" t="0" r="0" b="0"/>
            <wp:docPr id="2" name="תמונה 2" descr="כסא טלסקופי לאמבט"/>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כסא טלסקופי לאמבט"/>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66950" cy="2266950"/>
                    </a:xfrm>
                    <a:prstGeom prst="rect">
                      <a:avLst/>
                    </a:prstGeom>
                    <a:noFill/>
                    <a:ln>
                      <a:noFill/>
                    </a:ln>
                  </pic:spPr>
                </pic:pic>
              </a:graphicData>
            </a:graphic>
          </wp:inline>
        </w:drawing>
      </w:r>
      <w:r w:rsidR="008C141D" w:rsidRPr="003B0608">
        <w:rPr>
          <w:rtl/>
        </w:rPr>
        <w:t xml:space="preserve"> </w:t>
      </w:r>
    </w:p>
    <w:sectPr w:rsidR="008C141D" w:rsidRPr="003B0608" w:rsidSect="00C2298F">
      <w:headerReference w:type="default" r:id="rId8"/>
      <w:pgSz w:w="11906" w:h="16838"/>
      <w:pgMar w:top="2160" w:right="1800" w:bottom="1440" w:left="1800" w:header="360" w:footer="720"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B0608" w:rsidRDefault="003B0608">
      <w:r>
        <w:separator/>
      </w:r>
    </w:p>
  </w:endnote>
  <w:endnote w:type="continuationSeparator" w:id="0">
    <w:p w:rsidR="003B0608" w:rsidRDefault="003B06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riam">
    <w:panose1 w:val="020B0502050101010101"/>
    <w:charset w:val="B1"/>
    <w:family w:val="swiss"/>
    <w:pitch w:val="variable"/>
    <w:sig w:usb0="00000801" w:usb1="00000000" w:usb2="00000000" w:usb3="00000000" w:csb0="00000020" w:csb1="00000000"/>
  </w:font>
  <w:font w:name="Tahoma">
    <w:panose1 w:val="020B0604030504040204"/>
    <w:charset w:val="B1"/>
    <w:family w:val="swiss"/>
    <w:notTrueType/>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B0608" w:rsidRDefault="003B0608">
      <w:r>
        <w:separator/>
      </w:r>
    </w:p>
  </w:footnote>
  <w:footnote w:type="continuationSeparator" w:id="0">
    <w:p w:rsidR="003B0608" w:rsidRDefault="003B060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561C" w:rsidRPr="00C2298F" w:rsidRDefault="007F3E86" w:rsidP="00C2298F">
    <w:pPr>
      <w:pStyle w:val="a3"/>
      <w:ind w:left="-874"/>
    </w:pPr>
    <w:r w:rsidRPr="00C2298F">
      <w:rPr>
        <w:lang w:val="en-US"/>
      </w:rPr>
      <w:drawing>
        <wp:inline distT="0" distB="0" distL="0" distR="0">
          <wp:extent cx="6496050" cy="800100"/>
          <wp:effectExtent l="0" t="0" r="0" b="0"/>
          <wp:docPr id="1" name="תמונה 1" descr="נייר לילך"/>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נייר לילך"/>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96050" cy="80010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mso16"/>
      </v:shape>
    </w:pict>
  </w:numPicBullet>
  <w:abstractNum w:abstractNumId="0">
    <w:nsid w:val="15324EAD"/>
    <w:multiLevelType w:val="hybridMultilevel"/>
    <w:tmpl w:val="FC8C1D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1D3F3A25"/>
    <w:multiLevelType w:val="hybridMultilevel"/>
    <w:tmpl w:val="975C2DE6"/>
    <w:lvl w:ilvl="0" w:tplc="04090007">
      <w:start w:val="1"/>
      <w:numFmt w:val="bullet"/>
      <w:lvlText w:val=""/>
      <w:lvlPicBulletId w:val="0"/>
      <w:lvlJc w:val="left"/>
      <w:pPr>
        <w:tabs>
          <w:tab w:val="num" w:pos="540"/>
        </w:tabs>
        <w:ind w:left="540" w:hanging="360"/>
      </w:pPr>
      <w:rPr>
        <w:rFonts w:ascii="Symbol" w:hAnsi="Symbol"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2">
    <w:nsid w:val="1F2D2890"/>
    <w:multiLevelType w:val="hybridMultilevel"/>
    <w:tmpl w:val="D6BC7E3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2C6A1EDF"/>
    <w:multiLevelType w:val="hybridMultilevel"/>
    <w:tmpl w:val="07689D62"/>
    <w:lvl w:ilvl="0" w:tplc="54EE8490">
      <w:start w:val="1"/>
      <w:numFmt w:val="decimal"/>
      <w:lvlText w:val="%1."/>
      <w:lvlJc w:val="left"/>
      <w:pPr>
        <w:tabs>
          <w:tab w:val="num" w:pos="-514"/>
        </w:tabs>
        <w:ind w:left="-514" w:hanging="360"/>
      </w:pPr>
      <w:rPr>
        <w:rFonts w:hint="default"/>
      </w:rPr>
    </w:lvl>
    <w:lvl w:ilvl="1" w:tplc="04090019" w:tentative="1">
      <w:start w:val="1"/>
      <w:numFmt w:val="lowerLetter"/>
      <w:lvlText w:val="%2."/>
      <w:lvlJc w:val="left"/>
      <w:pPr>
        <w:tabs>
          <w:tab w:val="num" w:pos="206"/>
        </w:tabs>
        <w:ind w:left="206" w:hanging="360"/>
      </w:pPr>
    </w:lvl>
    <w:lvl w:ilvl="2" w:tplc="0409001B" w:tentative="1">
      <w:start w:val="1"/>
      <w:numFmt w:val="lowerRoman"/>
      <w:lvlText w:val="%3."/>
      <w:lvlJc w:val="right"/>
      <w:pPr>
        <w:tabs>
          <w:tab w:val="num" w:pos="926"/>
        </w:tabs>
        <w:ind w:left="926" w:hanging="180"/>
      </w:pPr>
    </w:lvl>
    <w:lvl w:ilvl="3" w:tplc="0409000F" w:tentative="1">
      <w:start w:val="1"/>
      <w:numFmt w:val="decimal"/>
      <w:lvlText w:val="%4."/>
      <w:lvlJc w:val="left"/>
      <w:pPr>
        <w:tabs>
          <w:tab w:val="num" w:pos="1646"/>
        </w:tabs>
        <w:ind w:left="1646" w:hanging="360"/>
      </w:pPr>
    </w:lvl>
    <w:lvl w:ilvl="4" w:tplc="04090019" w:tentative="1">
      <w:start w:val="1"/>
      <w:numFmt w:val="lowerLetter"/>
      <w:lvlText w:val="%5."/>
      <w:lvlJc w:val="left"/>
      <w:pPr>
        <w:tabs>
          <w:tab w:val="num" w:pos="2366"/>
        </w:tabs>
        <w:ind w:left="2366" w:hanging="360"/>
      </w:pPr>
    </w:lvl>
    <w:lvl w:ilvl="5" w:tplc="0409001B" w:tentative="1">
      <w:start w:val="1"/>
      <w:numFmt w:val="lowerRoman"/>
      <w:lvlText w:val="%6."/>
      <w:lvlJc w:val="right"/>
      <w:pPr>
        <w:tabs>
          <w:tab w:val="num" w:pos="3086"/>
        </w:tabs>
        <w:ind w:left="3086" w:hanging="180"/>
      </w:pPr>
    </w:lvl>
    <w:lvl w:ilvl="6" w:tplc="0409000F" w:tentative="1">
      <w:start w:val="1"/>
      <w:numFmt w:val="decimal"/>
      <w:lvlText w:val="%7."/>
      <w:lvlJc w:val="left"/>
      <w:pPr>
        <w:tabs>
          <w:tab w:val="num" w:pos="3806"/>
        </w:tabs>
        <w:ind w:left="3806" w:hanging="360"/>
      </w:pPr>
    </w:lvl>
    <w:lvl w:ilvl="7" w:tplc="04090019" w:tentative="1">
      <w:start w:val="1"/>
      <w:numFmt w:val="lowerLetter"/>
      <w:lvlText w:val="%8."/>
      <w:lvlJc w:val="left"/>
      <w:pPr>
        <w:tabs>
          <w:tab w:val="num" w:pos="4526"/>
        </w:tabs>
        <w:ind w:left="4526" w:hanging="360"/>
      </w:pPr>
    </w:lvl>
    <w:lvl w:ilvl="8" w:tplc="0409001B" w:tentative="1">
      <w:start w:val="1"/>
      <w:numFmt w:val="lowerRoman"/>
      <w:lvlText w:val="%9."/>
      <w:lvlJc w:val="right"/>
      <w:pPr>
        <w:tabs>
          <w:tab w:val="num" w:pos="5246"/>
        </w:tabs>
        <w:ind w:left="5246" w:hanging="180"/>
      </w:pPr>
    </w:lvl>
  </w:abstractNum>
  <w:abstractNum w:abstractNumId="4">
    <w:nsid w:val="3B055EDC"/>
    <w:multiLevelType w:val="hybridMultilevel"/>
    <w:tmpl w:val="2C088D6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40803DFD"/>
    <w:multiLevelType w:val="hybridMultilevel"/>
    <w:tmpl w:val="DAF8E53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40C57EC1"/>
    <w:multiLevelType w:val="hybridMultilevel"/>
    <w:tmpl w:val="24CAE180"/>
    <w:lvl w:ilvl="0" w:tplc="04090007">
      <w:start w:val="1"/>
      <w:numFmt w:val="bullet"/>
      <w:lvlText w:val=""/>
      <w:lvlPicBulletId w:val="0"/>
      <w:lvlJc w:val="left"/>
      <w:pPr>
        <w:tabs>
          <w:tab w:val="num" w:pos="540"/>
        </w:tabs>
        <w:ind w:left="540" w:hanging="360"/>
      </w:pPr>
      <w:rPr>
        <w:rFonts w:ascii="Symbol" w:hAnsi="Symbol"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7">
    <w:nsid w:val="77EF6282"/>
    <w:multiLevelType w:val="multilevel"/>
    <w:tmpl w:val="D78A6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AE87ACB"/>
    <w:multiLevelType w:val="hybridMultilevel"/>
    <w:tmpl w:val="66EABD1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7CFF0606"/>
    <w:multiLevelType w:val="multilevel"/>
    <w:tmpl w:val="753C0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5"/>
  </w:num>
  <w:num w:numId="3">
    <w:abstractNumId w:val="8"/>
  </w:num>
  <w:num w:numId="4">
    <w:abstractNumId w:val="0"/>
  </w:num>
  <w:num w:numId="5">
    <w:abstractNumId w:val="7"/>
  </w:num>
  <w:num w:numId="6">
    <w:abstractNumId w:val="9"/>
  </w:num>
  <w:num w:numId="7">
    <w:abstractNumId w:val="4"/>
  </w:num>
  <w:num w:numId="8">
    <w:abstractNumId w:val="2"/>
  </w:num>
  <w:num w:numId="9">
    <w:abstractNumId w:val="6"/>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0608"/>
    <w:rsid w:val="00011439"/>
    <w:rsid w:val="00014E4F"/>
    <w:rsid w:val="00020CEA"/>
    <w:rsid w:val="000307F4"/>
    <w:rsid w:val="00033480"/>
    <w:rsid w:val="0005105E"/>
    <w:rsid w:val="00062D4F"/>
    <w:rsid w:val="00065AC1"/>
    <w:rsid w:val="000748A5"/>
    <w:rsid w:val="00090EE4"/>
    <w:rsid w:val="000B0B8E"/>
    <w:rsid w:val="000B6758"/>
    <w:rsid w:val="000E3C43"/>
    <w:rsid w:val="0010561C"/>
    <w:rsid w:val="00123B42"/>
    <w:rsid w:val="00125D46"/>
    <w:rsid w:val="00141F58"/>
    <w:rsid w:val="00150F9B"/>
    <w:rsid w:val="0015301F"/>
    <w:rsid w:val="00160B0D"/>
    <w:rsid w:val="00161B09"/>
    <w:rsid w:val="001628C3"/>
    <w:rsid w:val="0017422C"/>
    <w:rsid w:val="00183FBD"/>
    <w:rsid w:val="00186E57"/>
    <w:rsid w:val="001872BD"/>
    <w:rsid w:val="00187ED3"/>
    <w:rsid w:val="001932C8"/>
    <w:rsid w:val="001B32DB"/>
    <w:rsid w:val="001B4272"/>
    <w:rsid w:val="001C7489"/>
    <w:rsid w:val="001C7860"/>
    <w:rsid w:val="001D6BD2"/>
    <w:rsid w:val="002077AE"/>
    <w:rsid w:val="002320F9"/>
    <w:rsid w:val="00246880"/>
    <w:rsid w:val="002645AD"/>
    <w:rsid w:val="00272422"/>
    <w:rsid w:val="002A3F87"/>
    <w:rsid w:val="002C4398"/>
    <w:rsid w:val="002C7E45"/>
    <w:rsid w:val="00331EB5"/>
    <w:rsid w:val="003333EF"/>
    <w:rsid w:val="00352A17"/>
    <w:rsid w:val="003612A6"/>
    <w:rsid w:val="00372E86"/>
    <w:rsid w:val="003901B6"/>
    <w:rsid w:val="003A5993"/>
    <w:rsid w:val="003B0570"/>
    <w:rsid w:val="003B0608"/>
    <w:rsid w:val="003B15FB"/>
    <w:rsid w:val="003B741F"/>
    <w:rsid w:val="003D496E"/>
    <w:rsid w:val="003E09D4"/>
    <w:rsid w:val="003E1765"/>
    <w:rsid w:val="00401367"/>
    <w:rsid w:val="00440FA8"/>
    <w:rsid w:val="00475652"/>
    <w:rsid w:val="004811B7"/>
    <w:rsid w:val="004B5BAE"/>
    <w:rsid w:val="004C31D0"/>
    <w:rsid w:val="005136F8"/>
    <w:rsid w:val="005177F3"/>
    <w:rsid w:val="00524929"/>
    <w:rsid w:val="00554AA1"/>
    <w:rsid w:val="00596865"/>
    <w:rsid w:val="005A0038"/>
    <w:rsid w:val="005A69B8"/>
    <w:rsid w:val="005B69D2"/>
    <w:rsid w:val="005D3F4C"/>
    <w:rsid w:val="005E057C"/>
    <w:rsid w:val="005E6AF6"/>
    <w:rsid w:val="00612E0D"/>
    <w:rsid w:val="00633095"/>
    <w:rsid w:val="00655029"/>
    <w:rsid w:val="00661C67"/>
    <w:rsid w:val="0066588F"/>
    <w:rsid w:val="00674C5E"/>
    <w:rsid w:val="00683668"/>
    <w:rsid w:val="00685920"/>
    <w:rsid w:val="006951D9"/>
    <w:rsid w:val="006E51E7"/>
    <w:rsid w:val="006F07BC"/>
    <w:rsid w:val="00707B77"/>
    <w:rsid w:val="0074046E"/>
    <w:rsid w:val="007636BD"/>
    <w:rsid w:val="00763942"/>
    <w:rsid w:val="007819C8"/>
    <w:rsid w:val="0078207D"/>
    <w:rsid w:val="007821B4"/>
    <w:rsid w:val="007C05A8"/>
    <w:rsid w:val="007E2260"/>
    <w:rsid w:val="007F3E86"/>
    <w:rsid w:val="008270EF"/>
    <w:rsid w:val="008364BC"/>
    <w:rsid w:val="008400E6"/>
    <w:rsid w:val="0087368A"/>
    <w:rsid w:val="00874E44"/>
    <w:rsid w:val="00891C2A"/>
    <w:rsid w:val="008A5FB7"/>
    <w:rsid w:val="008C141D"/>
    <w:rsid w:val="008C4C23"/>
    <w:rsid w:val="008D36E4"/>
    <w:rsid w:val="00900149"/>
    <w:rsid w:val="009167F0"/>
    <w:rsid w:val="00922252"/>
    <w:rsid w:val="009C2721"/>
    <w:rsid w:val="009C4BF7"/>
    <w:rsid w:val="009C5866"/>
    <w:rsid w:val="00A132F4"/>
    <w:rsid w:val="00A134B3"/>
    <w:rsid w:val="00A21BA0"/>
    <w:rsid w:val="00A24421"/>
    <w:rsid w:val="00A31F1C"/>
    <w:rsid w:val="00A36EF0"/>
    <w:rsid w:val="00A74CD6"/>
    <w:rsid w:val="00A8544E"/>
    <w:rsid w:val="00A96F1D"/>
    <w:rsid w:val="00AB3D84"/>
    <w:rsid w:val="00AC0713"/>
    <w:rsid w:val="00AD0A01"/>
    <w:rsid w:val="00AE3805"/>
    <w:rsid w:val="00B07C14"/>
    <w:rsid w:val="00B07CFF"/>
    <w:rsid w:val="00B129CC"/>
    <w:rsid w:val="00B2541C"/>
    <w:rsid w:val="00B65EA8"/>
    <w:rsid w:val="00B700B9"/>
    <w:rsid w:val="00B82476"/>
    <w:rsid w:val="00B87B3C"/>
    <w:rsid w:val="00B9211A"/>
    <w:rsid w:val="00B94702"/>
    <w:rsid w:val="00BC3837"/>
    <w:rsid w:val="00BD2165"/>
    <w:rsid w:val="00BD389A"/>
    <w:rsid w:val="00BD3BE9"/>
    <w:rsid w:val="00BE21C2"/>
    <w:rsid w:val="00BF1277"/>
    <w:rsid w:val="00C2298F"/>
    <w:rsid w:val="00C3183F"/>
    <w:rsid w:val="00C341BF"/>
    <w:rsid w:val="00C41CE3"/>
    <w:rsid w:val="00C47CCF"/>
    <w:rsid w:val="00C61609"/>
    <w:rsid w:val="00C96E13"/>
    <w:rsid w:val="00CA1343"/>
    <w:rsid w:val="00CA44CB"/>
    <w:rsid w:val="00CB2B11"/>
    <w:rsid w:val="00CD47A4"/>
    <w:rsid w:val="00CF6AD6"/>
    <w:rsid w:val="00CF7726"/>
    <w:rsid w:val="00D078CF"/>
    <w:rsid w:val="00D137BE"/>
    <w:rsid w:val="00D1443A"/>
    <w:rsid w:val="00D2158A"/>
    <w:rsid w:val="00D22AFE"/>
    <w:rsid w:val="00E001B7"/>
    <w:rsid w:val="00E04276"/>
    <w:rsid w:val="00E17438"/>
    <w:rsid w:val="00E26F6A"/>
    <w:rsid w:val="00E3084B"/>
    <w:rsid w:val="00E3140D"/>
    <w:rsid w:val="00E31FC1"/>
    <w:rsid w:val="00E32312"/>
    <w:rsid w:val="00E92721"/>
    <w:rsid w:val="00EA4BD2"/>
    <w:rsid w:val="00EE1429"/>
    <w:rsid w:val="00EF5AED"/>
    <w:rsid w:val="00F008C6"/>
    <w:rsid w:val="00F01886"/>
    <w:rsid w:val="00F10F40"/>
    <w:rsid w:val="00F1687F"/>
    <w:rsid w:val="00F32B4C"/>
    <w:rsid w:val="00F41606"/>
    <w:rsid w:val="00F52B02"/>
    <w:rsid w:val="00F53BB0"/>
    <w:rsid w:val="00F7196D"/>
    <w:rsid w:val="00F8104F"/>
    <w:rsid w:val="00F842BD"/>
    <w:rsid w:val="00FA6570"/>
    <w:rsid w:val="00FC5F80"/>
    <w:rsid w:val="00FD4DEF"/>
    <w:rsid w:val="00FE1292"/>
    <w:rsid w:val="00FE3D6B"/>
    <w:rsid w:val="00FE5E88"/>
    <w:rsid w:val="00FF4221"/>
    <w:rsid w:val="00FF51E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9E9B0C4-296F-4839-B4D7-10DCEA4AB6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400E6"/>
    <w:pPr>
      <w:bidi/>
    </w:pPr>
    <w:rPr>
      <w:rFonts w:cs="Miriam"/>
      <w:noProof/>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2298F"/>
    <w:pPr>
      <w:tabs>
        <w:tab w:val="center" w:pos="4153"/>
        <w:tab w:val="right" w:pos="8306"/>
      </w:tabs>
    </w:pPr>
  </w:style>
  <w:style w:type="paragraph" w:styleId="a4">
    <w:name w:val="footer"/>
    <w:basedOn w:val="a"/>
    <w:rsid w:val="00C2298F"/>
    <w:pPr>
      <w:tabs>
        <w:tab w:val="center" w:pos="4153"/>
        <w:tab w:val="right" w:pos="8306"/>
      </w:tabs>
    </w:pPr>
  </w:style>
  <w:style w:type="paragraph" w:styleId="a5">
    <w:name w:val="Balloon Text"/>
    <w:basedOn w:val="a"/>
    <w:semiHidden/>
    <w:rsid w:val="000307F4"/>
    <w:rPr>
      <w:rFonts w:ascii="Tahoma" w:hAnsi="Tahoma" w:cs="Tahoma"/>
      <w:sz w:val="16"/>
      <w:szCs w:val="16"/>
    </w:rPr>
  </w:style>
  <w:style w:type="paragraph" w:styleId="NormalWeb">
    <w:name w:val="Normal (Web)"/>
    <w:basedOn w:val="a"/>
    <w:rsid w:val="007E2260"/>
    <w:pPr>
      <w:bidi w:val="0"/>
      <w:spacing w:before="100" w:beforeAutospacing="1" w:after="100" w:afterAutospacing="1"/>
    </w:pPr>
  </w:style>
  <w:style w:type="character" w:styleId="a6">
    <w:name w:val="Emphasis"/>
    <w:basedOn w:val="a0"/>
    <w:qFormat/>
    <w:rsid w:val="007E2260"/>
    <w:rPr>
      <w:i/>
      <w:iCs/>
    </w:rPr>
  </w:style>
  <w:style w:type="table" w:styleId="a7">
    <w:name w:val="Table Grid"/>
    <w:basedOn w:val="a1"/>
    <w:rsid w:val="005136F8"/>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a0"/>
    <w:rsid w:val="00BE21C2"/>
    <w:rPr>
      <w:color w:val="0000FF"/>
      <w:u w:val="single"/>
    </w:rPr>
  </w:style>
  <w:style w:type="character" w:styleId="a8">
    <w:name w:val="Strong"/>
    <w:basedOn w:val="a0"/>
    <w:qFormat/>
    <w:rsid w:val="00090EE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72064">
      <w:bodyDiv w:val="1"/>
      <w:marLeft w:val="0"/>
      <w:marRight w:val="0"/>
      <w:marTop w:val="0"/>
      <w:marBottom w:val="0"/>
      <w:divBdr>
        <w:top w:val="none" w:sz="0" w:space="0" w:color="auto"/>
        <w:left w:val="none" w:sz="0" w:space="0" w:color="auto"/>
        <w:bottom w:val="none" w:sz="0" w:space="0" w:color="auto"/>
        <w:right w:val="none" w:sz="0" w:space="0" w:color="auto"/>
      </w:divBdr>
    </w:div>
    <w:div w:id="165293443">
      <w:bodyDiv w:val="1"/>
      <w:marLeft w:val="0"/>
      <w:marRight w:val="0"/>
      <w:marTop w:val="0"/>
      <w:marBottom w:val="0"/>
      <w:divBdr>
        <w:top w:val="none" w:sz="0" w:space="0" w:color="auto"/>
        <w:left w:val="none" w:sz="0" w:space="0" w:color="auto"/>
        <w:bottom w:val="none" w:sz="0" w:space="0" w:color="auto"/>
        <w:right w:val="none" w:sz="0" w:space="0" w:color="auto"/>
      </w:divBdr>
    </w:div>
    <w:div w:id="615253751">
      <w:bodyDiv w:val="1"/>
      <w:marLeft w:val="0"/>
      <w:marRight w:val="0"/>
      <w:marTop w:val="0"/>
      <w:marBottom w:val="0"/>
      <w:divBdr>
        <w:top w:val="none" w:sz="0" w:space="0" w:color="auto"/>
        <w:left w:val="none" w:sz="0" w:space="0" w:color="auto"/>
        <w:bottom w:val="none" w:sz="0" w:space="0" w:color="auto"/>
        <w:right w:val="none" w:sz="0" w:space="0" w:color="auto"/>
      </w:divBdr>
    </w:div>
    <w:div w:id="878711094">
      <w:bodyDiv w:val="1"/>
      <w:marLeft w:val="0"/>
      <w:marRight w:val="0"/>
      <w:marTop w:val="0"/>
      <w:marBottom w:val="0"/>
      <w:divBdr>
        <w:top w:val="none" w:sz="0" w:space="0" w:color="auto"/>
        <w:left w:val="none" w:sz="0" w:space="0" w:color="auto"/>
        <w:bottom w:val="none" w:sz="0" w:space="0" w:color="auto"/>
        <w:right w:val="none" w:sz="0" w:space="0" w:color="auto"/>
      </w:divBdr>
    </w:div>
    <w:div w:id="1316035408">
      <w:bodyDiv w:val="1"/>
      <w:marLeft w:val="0"/>
      <w:marRight w:val="0"/>
      <w:marTop w:val="0"/>
      <w:marBottom w:val="0"/>
      <w:divBdr>
        <w:top w:val="none" w:sz="0" w:space="0" w:color="auto"/>
        <w:left w:val="none" w:sz="0" w:space="0" w:color="auto"/>
        <w:bottom w:val="none" w:sz="0" w:space="0" w:color="auto"/>
        <w:right w:val="none" w:sz="0" w:space="0" w:color="auto"/>
      </w:divBdr>
      <w:divsChild>
        <w:div w:id="121966950">
          <w:marLeft w:val="0"/>
          <w:marRight w:val="0"/>
          <w:marTop w:val="0"/>
          <w:marBottom w:val="0"/>
          <w:divBdr>
            <w:top w:val="none" w:sz="0" w:space="0" w:color="auto"/>
            <w:left w:val="none" w:sz="0" w:space="0" w:color="auto"/>
            <w:bottom w:val="none" w:sz="0" w:space="0" w:color="auto"/>
            <w:right w:val="none" w:sz="0" w:space="0" w:color="auto"/>
          </w:divBdr>
        </w:div>
        <w:div w:id="2099590797">
          <w:marLeft w:val="0"/>
          <w:marRight w:val="0"/>
          <w:marTop w:val="0"/>
          <w:marBottom w:val="0"/>
          <w:divBdr>
            <w:top w:val="none" w:sz="0" w:space="0" w:color="auto"/>
            <w:left w:val="none" w:sz="0" w:space="0" w:color="auto"/>
            <w:bottom w:val="none" w:sz="0" w:space="0" w:color="auto"/>
            <w:right w:val="none" w:sz="0" w:space="0" w:color="auto"/>
          </w:divBdr>
        </w:div>
      </w:divsChild>
    </w:div>
    <w:div w:id="1356075111">
      <w:bodyDiv w:val="1"/>
      <w:marLeft w:val="0"/>
      <w:marRight w:val="0"/>
      <w:marTop w:val="0"/>
      <w:marBottom w:val="0"/>
      <w:divBdr>
        <w:top w:val="none" w:sz="0" w:space="0" w:color="auto"/>
        <w:left w:val="none" w:sz="0" w:space="0" w:color="auto"/>
        <w:bottom w:val="none" w:sz="0" w:space="0" w:color="auto"/>
        <w:right w:val="none" w:sz="0" w:space="0" w:color="auto"/>
      </w:divBdr>
    </w:div>
    <w:div w:id="1506675232">
      <w:bodyDiv w:val="1"/>
      <w:marLeft w:val="0"/>
      <w:marRight w:val="0"/>
      <w:marTop w:val="0"/>
      <w:marBottom w:val="0"/>
      <w:divBdr>
        <w:top w:val="none" w:sz="0" w:space="0" w:color="auto"/>
        <w:left w:val="none" w:sz="0" w:space="0" w:color="auto"/>
        <w:bottom w:val="none" w:sz="0" w:space="0" w:color="auto"/>
        <w:right w:val="none" w:sz="0" w:space="0" w:color="auto"/>
      </w:divBdr>
    </w:div>
    <w:div w:id="1600873774">
      <w:bodyDiv w:val="1"/>
      <w:marLeft w:val="0"/>
      <w:marRight w:val="0"/>
      <w:marTop w:val="0"/>
      <w:marBottom w:val="0"/>
      <w:divBdr>
        <w:top w:val="none" w:sz="0" w:space="0" w:color="auto"/>
        <w:left w:val="none" w:sz="0" w:space="0" w:color="auto"/>
        <w:bottom w:val="none" w:sz="0" w:space="0" w:color="auto"/>
        <w:right w:val="none" w:sz="0" w:space="0" w:color="auto"/>
      </w:divBdr>
    </w:div>
    <w:div w:id="1629700476">
      <w:bodyDiv w:val="1"/>
      <w:marLeft w:val="0"/>
      <w:marRight w:val="0"/>
      <w:marTop w:val="0"/>
      <w:marBottom w:val="0"/>
      <w:divBdr>
        <w:top w:val="none" w:sz="0" w:space="0" w:color="auto"/>
        <w:left w:val="none" w:sz="0" w:space="0" w:color="auto"/>
        <w:bottom w:val="none" w:sz="0" w:space="0" w:color="auto"/>
        <w:right w:val="none" w:sz="0" w:space="0" w:color="auto"/>
      </w:divBdr>
    </w:div>
    <w:div w:id="1888910856">
      <w:bodyDiv w:val="1"/>
      <w:marLeft w:val="0"/>
      <w:marRight w:val="0"/>
      <w:marTop w:val="0"/>
      <w:marBottom w:val="0"/>
      <w:divBdr>
        <w:top w:val="none" w:sz="0" w:space="0" w:color="auto"/>
        <w:left w:val="none" w:sz="0" w:space="0" w:color="auto"/>
        <w:bottom w:val="none" w:sz="0" w:space="0" w:color="auto"/>
        <w:right w:val="none" w:sz="0" w:space="0" w:color="auto"/>
      </w:divBdr>
    </w:div>
    <w:div w:id="1983924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kmtvh-fs1\dakar\Users\Shares\Lilach\&#1508;&#1512;&#1496;&#1497;\&#1491;&#1511;&#1512;\&#1491;&#1507;%20&#1491;&#1511;&#1512;%20&#1500;&#1493;&#1490;&#1493;%20&#1489;&#1505;&#1497;&#1505;%20&#1506;&#1489;&#1512;&#1497;&#1514;.dotx"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דף דקר לוגו בסיס עברית</Template>
  <TotalTime>37</TotalTime>
  <Pages>1</Pages>
  <Words>70</Words>
  <Characters>333</Characters>
  <Application>Microsoft Office Word</Application>
  <DocSecurity>0</DocSecurity>
  <Lines>2</Lines>
  <Paragraphs>1</Paragraphs>
  <ScaleCrop>false</ScaleCrop>
  <HeadingPairs>
    <vt:vector size="2" baseType="variant">
      <vt:variant>
        <vt:lpstr>שם</vt:lpstr>
      </vt:variant>
      <vt:variant>
        <vt:i4>1</vt:i4>
      </vt:variant>
    </vt:vector>
  </HeadingPairs>
  <TitlesOfParts>
    <vt:vector size="1" baseType="lpstr">
      <vt:lpstr/>
    </vt:vector>
  </TitlesOfParts>
  <Company>Dakar LTD</Company>
  <LinksUpToDate>false</LinksUpToDate>
  <CharactersWithSpaces>402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Lilach</dc:creator>
  <cp:keywords/>
  <dc:description/>
  <cp:lastModifiedBy>Lilach</cp:lastModifiedBy>
  <cp:revision>1</cp:revision>
  <cp:lastPrinted>2008-04-10T07:46:00Z</cp:lastPrinted>
  <dcterms:created xsi:type="dcterms:W3CDTF">2014-06-17T08:12:00Z</dcterms:created>
  <dcterms:modified xsi:type="dcterms:W3CDTF">2014-06-17T08:49:00Z</dcterms:modified>
</cp:coreProperties>
</file>